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223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ADI-SOYADI: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NUMARASI: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NOT:</w:t>
      </w:r>
    </w:p>
    <w:p w:rsidR="00E63223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B7220E" w:rsidRDefault="00B7220E" w:rsidP="00B722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220E">
        <w:rPr>
          <w:rFonts w:ascii="Times New Roman" w:hAnsi="Times New Roman" w:cs="Times New Roman"/>
          <w:b/>
        </w:rPr>
        <w:t>2014-2015 EĞİTİM ÖĞRETİM Y</w:t>
      </w:r>
      <w:r>
        <w:rPr>
          <w:rFonts w:ascii="Times New Roman" w:hAnsi="Times New Roman" w:cs="Times New Roman"/>
          <w:b/>
        </w:rPr>
        <w:t>ILI RAHİME AKINCIOĞLU ORTAOKULU</w:t>
      </w:r>
    </w:p>
    <w:p w:rsidR="00A10E69" w:rsidRDefault="00B7220E" w:rsidP="00B722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BİLİM UYGULAMALARI DERSİ 6/A SINIFI 2. DÖNEM 1. YAZILI SORULARIDIR</w:t>
      </w:r>
    </w:p>
    <w:p w:rsidR="00B7220E" w:rsidRDefault="00B7220E" w:rsidP="00B722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220E" w:rsidRDefault="00B7220E" w:rsidP="00E63223">
      <w:pPr>
        <w:pStyle w:val="ListeParagraf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Aşağıdaki canlıların </w:t>
      </w:r>
      <w:proofErr w:type="gramStart"/>
      <w:r>
        <w:rPr>
          <w:rFonts w:ascii="Times New Roman" w:hAnsi="Times New Roman" w:cs="Times New Roman"/>
          <w:b/>
        </w:rPr>
        <w:t>döllenme</w:t>
      </w:r>
      <w:proofErr w:type="gramEnd"/>
      <w:r>
        <w:rPr>
          <w:rFonts w:ascii="Times New Roman" w:hAnsi="Times New Roman" w:cs="Times New Roman"/>
          <w:b/>
        </w:rPr>
        <w:t xml:space="preserve">, gelişme, yavru bakımı, çoğalma durumları ve </w:t>
      </w:r>
      <w:r>
        <w:rPr>
          <w:rFonts w:ascii="Times New Roman" w:hAnsi="Times New Roman" w:cs="Times New Roman"/>
          <w:b/>
        </w:rPr>
        <w:t>solunum</w:t>
      </w:r>
      <w:r>
        <w:rPr>
          <w:rFonts w:ascii="Times New Roman" w:hAnsi="Times New Roman" w:cs="Times New Roman"/>
          <w:b/>
        </w:rPr>
        <w:t xml:space="preserve"> çeşitleriyle ilgili bir tablo verilmiştir. Tablodaki ilk canlı grubu örnek olması açısından doldurulmuştur. Örnek üzerinden hareketle tablodaki boş kısımları uygun şekilde doldurunuz.</w:t>
      </w:r>
      <w:r w:rsidR="00E63223">
        <w:rPr>
          <w:rFonts w:ascii="Times New Roman" w:hAnsi="Times New Roman" w:cs="Times New Roman"/>
          <w:b/>
        </w:rPr>
        <w:t>(2X20=40 Puan)</w:t>
      </w:r>
    </w:p>
    <w:p w:rsidR="00B7220E" w:rsidRDefault="00B7220E" w:rsidP="00B7220E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1417"/>
        <w:gridCol w:w="1276"/>
        <w:gridCol w:w="1701"/>
        <w:gridCol w:w="1701"/>
        <w:gridCol w:w="2806"/>
      </w:tblGrid>
      <w:tr w:rsidR="00B7220E" w:rsidTr="00B7220E">
        <w:tc>
          <w:tcPr>
            <w:tcW w:w="1418" w:type="dxa"/>
          </w:tcPr>
          <w:p w:rsidR="00B7220E" w:rsidRDefault="00B7220E" w:rsidP="00B722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Canlı Türü</w:t>
            </w:r>
          </w:p>
        </w:tc>
        <w:tc>
          <w:tcPr>
            <w:tcW w:w="1417" w:type="dxa"/>
          </w:tcPr>
          <w:p w:rsidR="00B7220E" w:rsidRDefault="00B7220E" w:rsidP="00B722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Döllenme</w:t>
            </w:r>
            <w:proofErr w:type="gramEnd"/>
          </w:p>
        </w:tc>
        <w:tc>
          <w:tcPr>
            <w:tcW w:w="1276" w:type="dxa"/>
          </w:tcPr>
          <w:p w:rsidR="00B7220E" w:rsidRDefault="00B7220E" w:rsidP="00B722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Gelişme</w:t>
            </w:r>
          </w:p>
        </w:tc>
        <w:tc>
          <w:tcPr>
            <w:tcW w:w="1701" w:type="dxa"/>
          </w:tcPr>
          <w:p w:rsidR="00B7220E" w:rsidRDefault="00B7220E" w:rsidP="00B722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Yavru Bakımı</w:t>
            </w:r>
          </w:p>
        </w:tc>
        <w:tc>
          <w:tcPr>
            <w:tcW w:w="1701" w:type="dxa"/>
          </w:tcPr>
          <w:p w:rsidR="00B7220E" w:rsidRDefault="00B7220E" w:rsidP="00B722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Çoğalma</w:t>
            </w:r>
          </w:p>
          <w:p w:rsidR="00B7220E" w:rsidRDefault="00B7220E" w:rsidP="00B722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Durumu</w:t>
            </w:r>
          </w:p>
        </w:tc>
        <w:tc>
          <w:tcPr>
            <w:tcW w:w="2806" w:type="dxa"/>
          </w:tcPr>
          <w:p w:rsidR="00B7220E" w:rsidRDefault="00B7220E" w:rsidP="00B722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Solunum Çeşidi</w:t>
            </w:r>
          </w:p>
        </w:tc>
      </w:tr>
      <w:tr w:rsidR="00B7220E" w:rsidTr="00B7220E">
        <w:tc>
          <w:tcPr>
            <w:tcW w:w="1418" w:type="dxa"/>
          </w:tcPr>
          <w:p w:rsidR="00B7220E" w:rsidRDefault="00B7220E" w:rsidP="00B722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Kurbağalar</w:t>
            </w:r>
          </w:p>
        </w:tc>
        <w:tc>
          <w:tcPr>
            <w:tcW w:w="1417" w:type="dxa"/>
          </w:tcPr>
          <w:p w:rsidR="00B7220E" w:rsidRP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B7220E">
              <w:rPr>
                <w:rFonts w:ascii="Times New Roman" w:hAnsi="Times New Roman" w:cs="Times New Roman"/>
              </w:rPr>
              <w:t>Dış</w:t>
            </w:r>
          </w:p>
        </w:tc>
        <w:tc>
          <w:tcPr>
            <w:tcW w:w="1276" w:type="dxa"/>
          </w:tcPr>
          <w:p w:rsidR="00B7220E" w:rsidRP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B7220E">
              <w:rPr>
                <w:rFonts w:ascii="Times New Roman" w:hAnsi="Times New Roman" w:cs="Times New Roman"/>
              </w:rPr>
              <w:t>Dış</w:t>
            </w:r>
          </w:p>
        </w:tc>
        <w:tc>
          <w:tcPr>
            <w:tcW w:w="1701" w:type="dxa"/>
          </w:tcPr>
          <w:p w:rsidR="00B7220E" w:rsidRP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B7220E">
              <w:rPr>
                <w:rFonts w:ascii="Times New Roman" w:hAnsi="Times New Roman" w:cs="Times New Roman"/>
              </w:rPr>
              <w:t>Yoktur</w:t>
            </w:r>
          </w:p>
        </w:tc>
        <w:tc>
          <w:tcPr>
            <w:tcW w:w="1701" w:type="dxa"/>
          </w:tcPr>
          <w:p w:rsidR="00B7220E" w:rsidRP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B7220E">
              <w:rPr>
                <w:rFonts w:ascii="Times New Roman" w:hAnsi="Times New Roman" w:cs="Times New Roman"/>
              </w:rPr>
              <w:t>Yumurtayla</w:t>
            </w:r>
          </w:p>
        </w:tc>
        <w:tc>
          <w:tcPr>
            <w:tcW w:w="2806" w:type="dxa"/>
          </w:tcPr>
          <w:p w:rsidR="00B7220E" w:rsidRP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B7220E">
              <w:rPr>
                <w:rFonts w:ascii="Times New Roman" w:hAnsi="Times New Roman" w:cs="Times New Roman"/>
              </w:rPr>
              <w:t xml:space="preserve">Larvayken </w:t>
            </w:r>
            <w:r w:rsidRPr="00B7220E">
              <w:rPr>
                <w:rFonts w:ascii="Times New Roman" w:hAnsi="Times New Roman" w:cs="Times New Roman"/>
              </w:rPr>
              <w:sym w:font="Wingdings" w:char="F0E0"/>
            </w:r>
            <w:r w:rsidRPr="00B7220E">
              <w:rPr>
                <w:rFonts w:ascii="Times New Roman" w:hAnsi="Times New Roman" w:cs="Times New Roman"/>
              </w:rPr>
              <w:t>Solungaç</w:t>
            </w:r>
          </w:p>
          <w:p w:rsidR="00B7220E" w:rsidRP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Genç kurbağa </w:t>
            </w:r>
            <w:r w:rsidRPr="00B7220E">
              <w:rPr>
                <w:rFonts w:ascii="Times New Roman" w:hAnsi="Times New Roman" w:cs="Times New Roman"/>
              </w:rPr>
              <w:sym w:font="Wingdings" w:char="F0E0"/>
            </w:r>
            <w:r>
              <w:rPr>
                <w:rFonts w:ascii="Times New Roman" w:hAnsi="Times New Roman" w:cs="Times New Roman"/>
              </w:rPr>
              <w:t xml:space="preserve"> A</w:t>
            </w:r>
            <w:r w:rsidRPr="00B7220E">
              <w:rPr>
                <w:rFonts w:ascii="Times New Roman" w:hAnsi="Times New Roman" w:cs="Times New Roman"/>
              </w:rPr>
              <w:t>kciğer</w:t>
            </w:r>
          </w:p>
        </w:tc>
      </w:tr>
      <w:tr w:rsidR="00B7220E" w:rsidTr="00B7220E">
        <w:tc>
          <w:tcPr>
            <w:tcW w:w="1418" w:type="dxa"/>
          </w:tcPr>
          <w:p w:rsidR="00B7220E" w:rsidRDefault="00B7220E" w:rsidP="00B722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Kuşlar</w:t>
            </w:r>
          </w:p>
        </w:tc>
        <w:tc>
          <w:tcPr>
            <w:tcW w:w="1417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6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B7220E" w:rsidTr="00B7220E">
        <w:tc>
          <w:tcPr>
            <w:tcW w:w="1418" w:type="dxa"/>
          </w:tcPr>
          <w:p w:rsidR="00B7220E" w:rsidRDefault="00B7220E" w:rsidP="00B722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Balıklar</w:t>
            </w:r>
          </w:p>
        </w:tc>
        <w:tc>
          <w:tcPr>
            <w:tcW w:w="1417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6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B7220E" w:rsidTr="00B7220E">
        <w:tc>
          <w:tcPr>
            <w:tcW w:w="1418" w:type="dxa"/>
          </w:tcPr>
          <w:p w:rsidR="00B7220E" w:rsidRDefault="00B7220E" w:rsidP="00B722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Sürüngenler</w:t>
            </w:r>
          </w:p>
        </w:tc>
        <w:tc>
          <w:tcPr>
            <w:tcW w:w="1417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6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E63223" w:rsidTr="00B7220E">
        <w:tc>
          <w:tcPr>
            <w:tcW w:w="1418" w:type="dxa"/>
          </w:tcPr>
          <w:p w:rsidR="00B7220E" w:rsidRDefault="00B7220E" w:rsidP="00B722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Memeliler</w:t>
            </w:r>
          </w:p>
        </w:tc>
        <w:tc>
          <w:tcPr>
            <w:tcW w:w="1417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6" w:type="dxa"/>
          </w:tcPr>
          <w:p w:rsidR="00B7220E" w:rsidRDefault="00B7220E" w:rsidP="00B7220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</w:tbl>
    <w:p w:rsidR="00B7220E" w:rsidRDefault="00B7220E" w:rsidP="00B7220E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b/>
        </w:rPr>
      </w:pPr>
    </w:p>
    <w:p w:rsidR="00B7220E" w:rsidRDefault="00E63223" w:rsidP="00E63223">
      <w:pPr>
        <w:pStyle w:val="ListeParagraf"/>
        <w:numPr>
          <w:ilvl w:val="0"/>
          <w:numId w:val="2"/>
        </w:numPr>
        <w:spacing w:after="0" w:line="240" w:lineRule="auto"/>
        <w:ind w:left="426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697624FB" wp14:editId="7475A582">
            <wp:simplePos x="0" y="0"/>
            <wp:positionH relativeFrom="column">
              <wp:posOffset>4229100</wp:posOffset>
            </wp:positionH>
            <wp:positionV relativeFrom="paragraph">
              <wp:posOffset>265430</wp:posOffset>
            </wp:positionV>
            <wp:extent cx="2790825" cy="20288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27908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</w:rPr>
        <w:t xml:space="preserve">Yanda içerisi kaynar su dolu olan </w:t>
      </w:r>
      <w:proofErr w:type="spellStart"/>
      <w:r>
        <w:rPr>
          <w:rFonts w:ascii="Times New Roman" w:hAnsi="Times New Roman" w:cs="Times New Roman"/>
          <w:b/>
        </w:rPr>
        <w:t>tecereye</w:t>
      </w:r>
      <w:proofErr w:type="spellEnd"/>
      <w:r>
        <w:rPr>
          <w:rFonts w:ascii="Times New Roman" w:hAnsi="Times New Roman" w:cs="Times New Roman"/>
          <w:b/>
        </w:rPr>
        <w:t xml:space="preserve"> aynı boyuttaki tahta, metal ve plastik kaşıkların saplarına margarinlerle raptiyeler sabitlemiştir. Sıcak suda </w:t>
      </w:r>
      <w:proofErr w:type="gramStart"/>
      <w:r>
        <w:rPr>
          <w:rFonts w:ascii="Times New Roman" w:hAnsi="Times New Roman" w:cs="Times New Roman"/>
          <w:b/>
        </w:rPr>
        <w:t>ısı alan</w:t>
      </w:r>
      <w:proofErr w:type="gramEnd"/>
      <w:r>
        <w:rPr>
          <w:rFonts w:ascii="Times New Roman" w:hAnsi="Times New Roman" w:cs="Times New Roman"/>
          <w:b/>
        </w:rPr>
        <w:t xml:space="preserve"> kaşıklardaki raptiyelerin düşme sürelerini ve kaşıkların ısı iletkenliklerini iyiden kötüye doğru sıralayınız.</w:t>
      </w:r>
      <w:r w:rsidR="00A0177A">
        <w:rPr>
          <w:rFonts w:ascii="Times New Roman" w:hAnsi="Times New Roman" w:cs="Times New Roman"/>
          <w:b/>
        </w:rPr>
        <w:t>(2x5=1</w:t>
      </w:r>
      <w:r>
        <w:rPr>
          <w:rFonts w:ascii="Times New Roman" w:hAnsi="Times New Roman" w:cs="Times New Roman"/>
          <w:b/>
        </w:rPr>
        <w:t>0 Puan)</w:t>
      </w:r>
    </w:p>
    <w:p w:rsidR="00E63223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E63223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E63223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E63223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Raptiyelerin Düşme Süreleri</w:t>
      </w:r>
      <w:r w:rsidRPr="00E63223">
        <w:rPr>
          <w:rFonts w:ascii="Times New Roman" w:hAnsi="Times New Roman" w:cs="Times New Roman"/>
          <w:b/>
        </w:rPr>
        <w:sym w:font="Wingdings" w:char="F0E0"/>
      </w:r>
    </w:p>
    <w:p w:rsidR="00E63223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E63223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E63223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Kaşıkların Isı İletkenlikleri</w:t>
      </w:r>
      <w:r w:rsidRPr="00E63223">
        <w:rPr>
          <w:rFonts w:ascii="Times New Roman" w:hAnsi="Times New Roman" w:cs="Times New Roman"/>
          <w:b/>
        </w:rPr>
        <w:sym w:font="Wingdings" w:char="F0E0"/>
      </w:r>
    </w:p>
    <w:p w:rsidR="00E63223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E63223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E63223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E63223" w:rsidRDefault="00E63223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7F02A6" w:rsidRDefault="007F02A6" w:rsidP="00E63223">
      <w:pPr>
        <w:spacing w:after="0" w:line="240" w:lineRule="auto"/>
        <w:rPr>
          <w:rFonts w:ascii="Times New Roman" w:hAnsi="Times New Roman" w:cs="Times New Roman"/>
          <w:b/>
        </w:rPr>
      </w:pPr>
    </w:p>
    <w:p w:rsidR="00E63223" w:rsidRDefault="0039697F" w:rsidP="00E63223">
      <w:pPr>
        <w:pStyle w:val="ListeParagraf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05B592C" wp14:editId="2B78CB05">
            <wp:simplePos x="0" y="0"/>
            <wp:positionH relativeFrom="column">
              <wp:posOffset>1600200</wp:posOffset>
            </wp:positionH>
            <wp:positionV relativeFrom="paragraph">
              <wp:posOffset>525780</wp:posOffset>
            </wp:positionV>
            <wp:extent cx="3848100" cy="1333423"/>
            <wp:effectExtent l="0" t="0" r="0" b="63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317" cy="134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</w:rPr>
        <w:t>Aşağıda dişi üreme hücresi olan yumurta ve erkek üreme hücresi olan spermin şekilleri verilmiştir. Oklarla belirtilen kısımların isimlerini şekil üzerinde yazınız.(2x6=12 Puan)</w:t>
      </w:r>
    </w:p>
    <w:p w:rsidR="0039697F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Default="0039697F" w:rsidP="0039697F">
      <w:pPr>
        <w:spacing w:after="0" w:line="240" w:lineRule="auto"/>
        <w:rPr>
          <w:rFonts w:ascii="Times New Roman" w:hAnsi="Times New Roman" w:cs="Times New Roman"/>
          <w:b/>
        </w:rPr>
      </w:pPr>
    </w:p>
    <w:p w:rsidR="0039697F" w:rsidRDefault="007F02A6" w:rsidP="007F02A6">
      <w:pPr>
        <w:pStyle w:val="ListeParagraf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 bir ayna üzerine ışın gönderilmiştir. Yansıyan ışın ve yansıma açısını şekil üzerinde gösteriniz.(2x5=10 Puan)</w:t>
      </w:r>
    </w:p>
    <w:p w:rsidR="007F02A6" w:rsidRDefault="007F02A6" w:rsidP="007F02A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C8A42AE" wp14:editId="7F2CD750">
            <wp:simplePos x="0" y="0"/>
            <wp:positionH relativeFrom="column">
              <wp:posOffset>381000</wp:posOffset>
            </wp:positionH>
            <wp:positionV relativeFrom="paragraph">
              <wp:posOffset>104775</wp:posOffset>
            </wp:positionV>
            <wp:extent cx="2838450" cy="1438275"/>
            <wp:effectExtent l="0" t="0" r="0" b="9525"/>
            <wp:wrapThrough wrapText="bothSides">
              <wp:wrapPolygon edited="0">
                <wp:start x="0" y="0"/>
                <wp:lineTo x="0" y="21457"/>
                <wp:lineTo x="21455" y="21457"/>
                <wp:lineTo x="21455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02A6" w:rsidRDefault="007F02A6" w:rsidP="007F02A6">
      <w:pPr>
        <w:spacing w:after="0" w:line="240" w:lineRule="auto"/>
        <w:rPr>
          <w:rFonts w:ascii="Times New Roman" w:hAnsi="Times New Roman" w:cs="Times New Roman"/>
          <w:b/>
        </w:rPr>
      </w:pPr>
    </w:p>
    <w:p w:rsidR="007F02A6" w:rsidRPr="007F02A6" w:rsidRDefault="007F02A6" w:rsidP="007F02A6">
      <w:pPr>
        <w:spacing w:after="0" w:line="240" w:lineRule="auto"/>
        <w:rPr>
          <w:rFonts w:ascii="Times New Roman" w:hAnsi="Times New Roman" w:cs="Times New Roman"/>
          <w:b/>
        </w:rPr>
      </w:pPr>
    </w:p>
    <w:p w:rsidR="007F02A6" w:rsidRDefault="007F02A6" w:rsidP="007F02A6">
      <w:pPr>
        <w:pStyle w:val="ListeParagraf"/>
        <w:spacing w:after="0" w:line="240" w:lineRule="auto"/>
        <w:ind w:left="284"/>
        <w:rPr>
          <w:rFonts w:ascii="Times New Roman" w:hAnsi="Times New Roman" w:cs="Times New Roman"/>
          <w:b/>
        </w:rPr>
      </w:pPr>
    </w:p>
    <w:p w:rsidR="007F02A6" w:rsidRDefault="007F02A6" w:rsidP="007F02A6">
      <w:pPr>
        <w:pStyle w:val="ListeParagraf"/>
        <w:spacing w:after="0" w:line="240" w:lineRule="auto"/>
        <w:ind w:left="284"/>
        <w:rPr>
          <w:rFonts w:ascii="Times New Roman" w:hAnsi="Times New Roman" w:cs="Times New Roman"/>
          <w:b/>
        </w:rPr>
      </w:pPr>
    </w:p>
    <w:p w:rsidR="007F02A6" w:rsidRDefault="007F02A6" w:rsidP="007F02A6">
      <w:pPr>
        <w:pStyle w:val="ListeParagraf"/>
        <w:spacing w:after="0" w:line="240" w:lineRule="auto"/>
        <w:ind w:left="284"/>
        <w:rPr>
          <w:rFonts w:ascii="Times New Roman" w:hAnsi="Times New Roman" w:cs="Times New Roman"/>
          <w:b/>
        </w:rPr>
      </w:pPr>
    </w:p>
    <w:p w:rsidR="007F02A6" w:rsidRDefault="007F02A6" w:rsidP="007F02A6">
      <w:pPr>
        <w:pStyle w:val="ListeParagraf"/>
        <w:spacing w:after="0" w:line="240" w:lineRule="auto"/>
        <w:ind w:left="284"/>
        <w:rPr>
          <w:rFonts w:ascii="Times New Roman" w:hAnsi="Times New Roman" w:cs="Times New Roman"/>
          <w:b/>
        </w:rPr>
      </w:pPr>
    </w:p>
    <w:p w:rsidR="007F02A6" w:rsidRDefault="007F02A6" w:rsidP="007F02A6">
      <w:pPr>
        <w:pStyle w:val="ListeParagraf"/>
        <w:spacing w:after="0" w:line="240" w:lineRule="auto"/>
        <w:ind w:left="284"/>
        <w:rPr>
          <w:rFonts w:ascii="Times New Roman" w:hAnsi="Times New Roman" w:cs="Times New Roman"/>
          <w:b/>
        </w:rPr>
      </w:pPr>
    </w:p>
    <w:p w:rsidR="007F02A6" w:rsidRDefault="007F02A6" w:rsidP="007F02A6">
      <w:pPr>
        <w:pStyle w:val="ListeParagraf"/>
        <w:spacing w:after="0" w:line="240" w:lineRule="auto"/>
        <w:ind w:left="284"/>
        <w:rPr>
          <w:rFonts w:ascii="Times New Roman" w:hAnsi="Times New Roman" w:cs="Times New Roman"/>
          <w:b/>
        </w:rPr>
      </w:pPr>
    </w:p>
    <w:p w:rsidR="007F02A6" w:rsidRDefault="007F02A6" w:rsidP="007F02A6">
      <w:pPr>
        <w:pStyle w:val="ListeParagraf"/>
        <w:spacing w:after="0" w:line="240" w:lineRule="auto"/>
        <w:ind w:left="284"/>
        <w:rPr>
          <w:rFonts w:ascii="Times New Roman" w:hAnsi="Times New Roman" w:cs="Times New Roman"/>
          <w:b/>
        </w:rPr>
      </w:pPr>
    </w:p>
    <w:p w:rsidR="007F02A6" w:rsidRDefault="007F02A6" w:rsidP="007F02A6">
      <w:pPr>
        <w:pStyle w:val="ListeParagraf"/>
        <w:spacing w:after="0" w:line="240" w:lineRule="auto"/>
        <w:ind w:left="284"/>
        <w:rPr>
          <w:rFonts w:ascii="Times New Roman" w:hAnsi="Times New Roman" w:cs="Times New Roman"/>
          <w:b/>
        </w:rPr>
      </w:pPr>
    </w:p>
    <w:p w:rsidR="007F02A6" w:rsidRDefault="00DA617F" w:rsidP="007F02A6">
      <w:pPr>
        <w:pStyle w:val="ListeParagraf"/>
        <w:numPr>
          <w:ilvl w:val="0"/>
          <w:numId w:val="2"/>
        </w:numPr>
        <w:spacing w:after="0" w:line="240" w:lineRule="auto"/>
        <w:ind w:left="426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624E21D8" wp14:editId="6A754EB5">
            <wp:simplePos x="0" y="0"/>
            <wp:positionH relativeFrom="column">
              <wp:posOffset>114300</wp:posOffset>
            </wp:positionH>
            <wp:positionV relativeFrom="paragraph">
              <wp:posOffset>346710</wp:posOffset>
            </wp:positionV>
            <wp:extent cx="6648450" cy="2628900"/>
            <wp:effectExtent l="0" t="0" r="0" b="0"/>
            <wp:wrapThrough wrapText="bothSides">
              <wp:wrapPolygon edited="0">
                <wp:start x="0" y="0"/>
                <wp:lineTo x="0" y="21443"/>
                <wp:lineTo x="21538" y="21443"/>
                <wp:lineTo x="21538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02A6">
        <w:rPr>
          <w:rFonts w:ascii="Times New Roman" w:hAnsi="Times New Roman" w:cs="Times New Roman"/>
          <w:b/>
        </w:rPr>
        <w:t>Aşağıda eşeysiz üreme çeşitleri ve bunlara örnek verilebilecek canlılar karışık olarak verilmiştir. Bunları oklar ile doğru şekilde eşleştiriniz.</w:t>
      </w:r>
      <w:r>
        <w:rPr>
          <w:rFonts w:ascii="Times New Roman" w:hAnsi="Times New Roman" w:cs="Times New Roman"/>
          <w:b/>
        </w:rPr>
        <w:t>(2x5=10 Puan)</w:t>
      </w:r>
    </w:p>
    <w:p w:rsidR="00DA617F" w:rsidRDefault="00DA617F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DA617F" w:rsidRDefault="00DA617F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DA617F" w:rsidRDefault="001F51CF" w:rsidP="00DA617F">
      <w:pPr>
        <w:pStyle w:val="ListeParagraf"/>
        <w:numPr>
          <w:ilvl w:val="0"/>
          <w:numId w:val="2"/>
        </w:numPr>
        <w:spacing w:after="0" w:line="240" w:lineRule="auto"/>
        <w:ind w:left="426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Bitkinin çimlenmesi ve büyüyüp gelişebilmesi için gerekli olan etmenleri aşağıdaki tablolara yazınız.</w:t>
      </w:r>
    </w:p>
    <w:p w:rsidR="001F51CF" w:rsidRDefault="001F51CF" w:rsidP="001F51C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(2X7=14 Puan)</w:t>
      </w:r>
    </w:p>
    <w:p w:rsidR="001F51CF" w:rsidRDefault="001F51CF" w:rsidP="001F51C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3735"/>
        <w:gridCol w:w="2730"/>
        <w:gridCol w:w="3565"/>
      </w:tblGrid>
      <w:tr w:rsidR="001F51CF" w:rsidTr="001F51CF">
        <w:tc>
          <w:tcPr>
            <w:tcW w:w="3735" w:type="dxa"/>
          </w:tcPr>
          <w:p w:rsidR="001F51CF" w:rsidRDefault="001F51CF" w:rsidP="001F51C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ÇİMLENME İÇİN GEREKENELER</w:t>
            </w:r>
          </w:p>
        </w:tc>
        <w:tc>
          <w:tcPr>
            <w:tcW w:w="2730" w:type="dxa"/>
            <w:vMerge w:val="restart"/>
            <w:tcBorders>
              <w:top w:val="nil"/>
            </w:tcBorders>
          </w:tcPr>
          <w:p w:rsidR="001F51CF" w:rsidRDefault="001F51CF" w:rsidP="001F51C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5" w:type="dxa"/>
          </w:tcPr>
          <w:p w:rsidR="001F51CF" w:rsidRDefault="001F51CF" w:rsidP="001F51C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BÜYÜME VE GELİŞME İÇİN GEREKENLER</w:t>
            </w:r>
          </w:p>
        </w:tc>
      </w:tr>
      <w:tr w:rsidR="001F51CF" w:rsidTr="001F51CF">
        <w:tc>
          <w:tcPr>
            <w:tcW w:w="3735" w:type="dxa"/>
          </w:tcPr>
          <w:p w:rsidR="001F51CF" w:rsidRDefault="001F51CF" w:rsidP="001F51CF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vMerge/>
          </w:tcPr>
          <w:p w:rsidR="001F51CF" w:rsidRDefault="001F51CF" w:rsidP="001F51C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5" w:type="dxa"/>
          </w:tcPr>
          <w:p w:rsidR="001F51CF" w:rsidRDefault="001F51CF" w:rsidP="001F51CF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</w:p>
        </w:tc>
      </w:tr>
      <w:tr w:rsidR="001F51CF" w:rsidTr="001F51CF">
        <w:tc>
          <w:tcPr>
            <w:tcW w:w="3735" w:type="dxa"/>
          </w:tcPr>
          <w:p w:rsidR="001F51CF" w:rsidRDefault="001F51CF" w:rsidP="001F51CF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vMerge/>
          </w:tcPr>
          <w:p w:rsidR="001F51CF" w:rsidRDefault="001F51CF" w:rsidP="001F51C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5" w:type="dxa"/>
          </w:tcPr>
          <w:p w:rsidR="001F51CF" w:rsidRDefault="001F51CF" w:rsidP="001F51CF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</w:p>
        </w:tc>
      </w:tr>
      <w:tr w:rsidR="001F51CF" w:rsidTr="001F51CF">
        <w:tc>
          <w:tcPr>
            <w:tcW w:w="3735" w:type="dxa"/>
          </w:tcPr>
          <w:p w:rsidR="001F51CF" w:rsidRDefault="001F51CF" w:rsidP="001F51CF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vMerge/>
          </w:tcPr>
          <w:p w:rsidR="001F51CF" w:rsidRDefault="001F51CF" w:rsidP="001F51C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5" w:type="dxa"/>
          </w:tcPr>
          <w:p w:rsidR="001F51CF" w:rsidRDefault="001F51CF" w:rsidP="001F51CF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</w:p>
        </w:tc>
      </w:tr>
      <w:tr w:rsidR="001F51CF" w:rsidTr="001F51CF">
        <w:tc>
          <w:tcPr>
            <w:tcW w:w="3735" w:type="dxa"/>
          </w:tcPr>
          <w:p w:rsidR="001F51CF" w:rsidRDefault="001F51CF" w:rsidP="001F51CF">
            <w:pPr>
              <w:pStyle w:val="ListeParagra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vMerge/>
          </w:tcPr>
          <w:p w:rsidR="001F51CF" w:rsidRDefault="001F51CF" w:rsidP="001F51CF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5" w:type="dxa"/>
          </w:tcPr>
          <w:p w:rsidR="001F51CF" w:rsidRDefault="001F51CF" w:rsidP="001F51CF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</w:p>
        </w:tc>
      </w:tr>
    </w:tbl>
    <w:p w:rsidR="001F51CF" w:rsidRDefault="001F51CF" w:rsidP="001F51C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DA617F" w:rsidRDefault="00DA617F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1F51CF" w:rsidRDefault="001F51CF" w:rsidP="001F51CF">
      <w:pPr>
        <w:pStyle w:val="ListeParagraf"/>
        <w:numPr>
          <w:ilvl w:val="0"/>
          <w:numId w:val="2"/>
        </w:numPr>
        <w:spacing w:after="0" w:line="240" w:lineRule="auto"/>
        <w:ind w:left="426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 resimleri verilen ca</w:t>
      </w:r>
      <w:r w:rsidR="002B03E0">
        <w:rPr>
          <w:rFonts w:ascii="Times New Roman" w:hAnsi="Times New Roman" w:cs="Times New Roman"/>
          <w:b/>
        </w:rPr>
        <w:t>nlılardan başkalaşım geçirenlerin altındaki kutucuğa X işareti koyunuz</w:t>
      </w:r>
      <w:r>
        <w:rPr>
          <w:rFonts w:ascii="Times New Roman" w:hAnsi="Times New Roman" w:cs="Times New Roman"/>
          <w:b/>
        </w:rPr>
        <w:t>.(1x4=4 Puan)</w:t>
      </w:r>
    </w:p>
    <w:p w:rsidR="001F51CF" w:rsidRDefault="001F51CF" w:rsidP="001F51C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1F51CF" w:rsidRDefault="002B03E0" w:rsidP="001F51C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6638925" cy="12382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17F" w:rsidRDefault="00DA617F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DA617F" w:rsidRDefault="00DA617F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DA617F" w:rsidRDefault="00DA617F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DA617F" w:rsidRDefault="00DA617F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DA617F" w:rsidRDefault="00DA617F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2B03E0" w:rsidRDefault="002B03E0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2B03E0" w:rsidRDefault="002B03E0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NOT:Sınav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süresi 1 ders saatidir.</w:t>
      </w:r>
    </w:p>
    <w:p w:rsidR="002B03E0" w:rsidRDefault="002B03E0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Her sorunun tam ve doğru yanıtı soruların yanında verilmiştir.</w:t>
      </w:r>
    </w:p>
    <w:p w:rsidR="002B03E0" w:rsidRDefault="002B03E0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2B03E0" w:rsidRDefault="002B03E0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2B03E0" w:rsidRDefault="002B03E0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2B03E0" w:rsidRDefault="002B03E0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BAŞARILAR </w:t>
      </w:r>
      <w:r w:rsidRPr="002B03E0">
        <w:rPr>
          <w:rFonts w:ascii="Times New Roman" w:hAnsi="Times New Roman" w:cs="Times New Roman"/>
          <w:b/>
        </w:rPr>
        <w:sym w:font="Wingdings" w:char="F04A"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Şenel EREN</w:t>
      </w:r>
    </w:p>
    <w:p w:rsidR="002B03E0" w:rsidRDefault="002B03E0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Fen Bilimleri Öğretmeni</w:t>
      </w:r>
    </w:p>
    <w:p w:rsidR="00DA617F" w:rsidRDefault="00DA617F" w:rsidP="00DA617F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</w:rPr>
      </w:pPr>
    </w:p>
    <w:p w:rsidR="007F02A6" w:rsidRDefault="007F02A6" w:rsidP="007F02A6">
      <w:pPr>
        <w:spacing w:after="0" w:line="240" w:lineRule="auto"/>
        <w:rPr>
          <w:rFonts w:ascii="Times New Roman" w:hAnsi="Times New Roman" w:cs="Times New Roman"/>
          <w:b/>
        </w:rPr>
      </w:pPr>
    </w:p>
    <w:p w:rsidR="007F02A6" w:rsidRDefault="007F02A6" w:rsidP="007F02A6">
      <w:pPr>
        <w:spacing w:after="0" w:line="240" w:lineRule="auto"/>
        <w:rPr>
          <w:rFonts w:ascii="Times New Roman" w:hAnsi="Times New Roman" w:cs="Times New Roman"/>
          <w:b/>
        </w:rPr>
      </w:pPr>
    </w:p>
    <w:p w:rsidR="007F02A6" w:rsidRDefault="007F02A6" w:rsidP="007F02A6">
      <w:pPr>
        <w:spacing w:after="0" w:line="240" w:lineRule="auto"/>
        <w:rPr>
          <w:rFonts w:ascii="Times New Roman" w:hAnsi="Times New Roman" w:cs="Times New Roman"/>
          <w:b/>
        </w:rPr>
      </w:pPr>
    </w:p>
    <w:p w:rsidR="007F02A6" w:rsidRPr="002B03E0" w:rsidRDefault="007F02A6" w:rsidP="002B03E0">
      <w:pPr>
        <w:spacing w:after="0" w:line="240" w:lineRule="auto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7F02A6" w:rsidRPr="002B03E0" w:rsidSect="00E63223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223" w:rsidRDefault="00E63223" w:rsidP="00E63223">
      <w:pPr>
        <w:spacing w:after="0" w:line="240" w:lineRule="auto"/>
      </w:pPr>
      <w:r>
        <w:separator/>
      </w:r>
    </w:p>
  </w:endnote>
  <w:endnote w:type="continuationSeparator" w:id="0">
    <w:p w:rsidR="00E63223" w:rsidRDefault="00E63223" w:rsidP="00E63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223" w:rsidRDefault="00E63223" w:rsidP="00E63223">
      <w:pPr>
        <w:spacing w:after="0" w:line="240" w:lineRule="auto"/>
      </w:pPr>
      <w:r>
        <w:separator/>
      </w:r>
    </w:p>
  </w:footnote>
  <w:footnote w:type="continuationSeparator" w:id="0">
    <w:p w:rsidR="00E63223" w:rsidRDefault="00E63223" w:rsidP="00E63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27149"/>
    <w:multiLevelType w:val="hybridMultilevel"/>
    <w:tmpl w:val="BF942C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51EDD"/>
    <w:multiLevelType w:val="hybridMultilevel"/>
    <w:tmpl w:val="DF40186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931F9F"/>
    <w:multiLevelType w:val="hybridMultilevel"/>
    <w:tmpl w:val="925ECC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B3337"/>
    <w:multiLevelType w:val="hybridMultilevel"/>
    <w:tmpl w:val="229C1E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20E"/>
    <w:rsid w:val="001F51CF"/>
    <w:rsid w:val="002B03E0"/>
    <w:rsid w:val="0039697F"/>
    <w:rsid w:val="007F02A6"/>
    <w:rsid w:val="00A0177A"/>
    <w:rsid w:val="00A10E69"/>
    <w:rsid w:val="00B7220E"/>
    <w:rsid w:val="00B9413F"/>
    <w:rsid w:val="00DA617F"/>
    <w:rsid w:val="00E6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6DB9BE-B4B1-404E-9664-E73660802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220E"/>
    <w:pPr>
      <w:ind w:left="720"/>
      <w:contextualSpacing/>
    </w:pPr>
  </w:style>
  <w:style w:type="table" w:styleId="TabloKlavuzu">
    <w:name w:val="Table Grid"/>
    <w:basedOn w:val="NormalTablo"/>
    <w:uiPriority w:val="39"/>
    <w:rsid w:val="00B72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63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3223"/>
  </w:style>
  <w:style w:type="paragraph" w:styleId="Altbilgi">
    <w:name w:val="footer"/>
    <w:basedOn w:val="Normal"/>
    <w:link w:val="AltbilgiChar"/>
    <w:uiPriority w:val="99"/>
    <w:unhideWhenUsed/>
    <w:rsid w:val="00E63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3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6C119-9E65-4B54-903B-4D8A29330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abdullah eren</cp:lastModifiedBy>
  <cp:revision>6</cp:revision>
  <dcterms:created xsi:type="dcterms:W3CDTF">2015-04-12T09:13:00Z</dcterms:created>
  <dcterms:modified xsi:type="dcterms:W3CDTF">2015-04-12T10:27:00Z</dcterms:modified>
</cp:coreProperties>
</file>